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46C5" w:rsidRPr="00DA46C5" w:rsidRDefault="009571F8" w:rsidP="00DA46C5">
      <w:pPr>
        <w:spacing w:after="0"/>
        <w:ind w:right="-23"/>
        <w:jc w:val="center"/>
        <w:rPr>
          <w:rFonts w:ascii="Comic Sans MS" w:hAnsi="Comic Sans MS"/>
          <w:sz w:val="32"/>
          <w:szCs w:val="32"/>
          <w:lang w:val="uk-UA"/>
        </w:rPr>
      </w:pPr>
      <w:r w:rsidRPr="00DA46C5">
        <w:rPr>
          <w:rFonts w:ascii="Comic Sans MS" w:hAnsi="Comic Sans MS"/>
          <w:sz w:val="32"/>
          <w:szCs w:val="32"/>
        </w:rPr>
        <w:t>#</w:t>
      </w:r>
      <w:proofErr w:type="spellStart"/>
      <w:r w:rsidRPr="00DA46C5">
        <w:rPr>
          <w:rFonts w:ascii="Comic Sans MS" w:hAnsi="Comic Sans MS"/>
          <w:sz w:val="32"/>
          <w:szCs w:val="32"/>
        </w:rPr>
        <w:t>інфознайко</w:t>
      </w:r>
      <w:proofErr w:type="spellEnd"/>
    </w:p>
    <w:p w:rsidR="00DA46C5" w:rsidRDefault="00DA46C5" w:rsidP="00DA46C5">
      <w:pPr>
        <w:spacing w:after="0"/>
        <w:ind w:right="-23"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235585</wp:posOffset>
            </wp:positionV>
            <wp:extent cx="3124200" cy="1790700"/>
            <wp:effectExtent l="19050" t="0" r="0" b="0"/>
            <wp:wrapSquare wrapText="bothSides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5077" r="12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5379" w:rsidRPr="00DE225B" w:rsidRDefault="008B5379" w:rsidP="00DA46C5">
      <w:pPr>
        <w:spacing w:after="0"/>
        <w:ind w:right="-23"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DE225B">
        <w:rPr>
          <w:rFonts w:ascii="Times New Roman" w:hAnsi="Times New Roman"/>
          <w:sz w:val="28"/>
          <w:szCs w:val="28"/>
          <w:lang w:val="uk-UA"/>
        </w:rPr>
        <w:t xml:space="preserve">А що ви знаєте про свічки? Яке їхнє призначення? Чи завжди свічки </w:t>
      </w:r>
      <w:r w:rsidR="009571F8">
        <w:rPr>
          <w:rFonts w:ascii="Times New Roman" w:hAnsi="Times New Roman"/>
          <w:sz w:val="28"/>
          <w:szCs w:val="28"/>
          <w:lang w:val="uk-UA"/>
        </w:rPr>
        <w:t>слугували</w:t>
      </w:r>
      <w:r w:rsidR="00495A4F" w:rsidRPr="00DE225B">
        <w:rPr>
          <w:rFonts w:ascii="Times New Roman" w:hAnsi="Times New Roman"/>
          <w:sz w:val="28"/>
          <w:szCs w:val="28"/>
          <w:lang w:val="uk-UA"/>
        </w:rPr>
        <w:t xml:space="preserve"> лише для освітлення приміщень? </w:t>
      </w:r>
      <w:r w:rsidRPr="00DE225B">
        <w:rPr>
          <w:rFonts w:ascii="Times New Roman" w:hAnsi="Times New Roman"/>
          <w:sz w:val="28"/>
          <w:szCs w:val="28"/>
          <w:lang w:val="uk-UA"/>
        </w:rPr>
        <w:t xml:space="preserve">Хто той розумник, який здогадався заливати незрозумілу плавку речовину у форми і назвав це </w:t>
      </w:r>
      <w:r w:rsidR="009571F8">
        <w:rPr>
          <w:rFonts w:ascii="Times New Roman" w:hAnsi="Times New Roman"/>
          <w:sz w:val="28"/>
          <w:szCs w:val="28"/>
          <w:lang w:val="uk-UA"/>
        </w:rPr>
        <w:t>"</w:t>
      </w:r>
      <w:r w:rsidRPr="00DE225B">
        <w:rPr>
          <w:rFonts w:ascii="Times New Roman" w:hAnsi="Times New Roman"/>
          <w:sz w:val="28"/>
          <w:szCs w:val="28"/>
          <w:lang w:val="uk-UA"/>
        </w:rPr>
        <w:t>свічкою</w:t>
      </w:r>
      <w:r w:rsidR="009571F8">
        <w:rPr>
          <w:rFonts w:ascii="Times New Roman" w:hAnsi="Times New Roman"/>
          <w:sz w:val="28"/>
          <w:szCs w:val="28"/>
          <w:lang w:val="uk-UA"/>
        </w:rPr>
        <w:t>"</w:t>
      </w:r>
      <w:r w:rsidRPr="00DE225B">
        <w:rPr>
          <w:rFonts w:ascii="Times New Roman" w:hAnsi="Times New Roman"/>
          <w:sz w:val="28"/>
          <w:szCs w:val="28"/>
          <w:lang w:val="uk-UA"/>
        </w:rPr>
        <w:t xml:space="preserve">? </w:t>
      </w:r>
    </w:p>
    <w:p w:rsidR="008B5379" w:rsidRPr="00DE225B" w:rsidRDefault="008B5379" w:rsidP="00DA46C5">
      <w:pPr>
        <w:spacing w:after="0"/>
        <w:ind w:right="-23"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DE225B">
        <w:rPr>
          <w:rFonts w:ascii="Times New Roman" w:hAnsi="Times New Roman"/>
          <w:sz w:val="28"/>
          <w:szCs w:val="28"/>
          <w:lang w:val="uk-UA"/>
        </w:rPr>
        <w:t>Свічка завжди актуальна: під час вимкнення електрики вона розганяє темряву; під час вечері надає романтизму або святковості; під час магічних ритуалів поєднує світи в один ланцюжок…</w:t>
      </w:r>
    </w:p>
    <w:p w:rsidR="009571F8" w:rsidRPr="00DE225B" w:rsidRDefault="009571F8" w:rsidP="00DA46C5">
      <w:pPr>
        <w:spacing w:after="0"/>
        <w:ind w:right="-23"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А чи знаєте ви, що с</w:t>
      </w:r>
      <w:r w:rsidR="008B5379" w:rsidRPr="00DE225B">
        <w:rPr>
          <w:rFonts w:ascii="Times New Roman" w:hAnsi="Times New Roman"/>
          <w:sz w:val="28"/>
          <w:szCs w:val="28"/>
          <w:lang w:val="uk-UA"/>
        </w:rPr>
        <w:t xml:space="preserve">тародавні свічки значно відрізнялися від сучасних і вмістом, і виглядом. Давні єгиптяни, наприклад, свічки робили з очерету: в очеретяну трубочку наливали живицю. У Китаї та Японії свічки робили з воску, який отримували від комах та рослинних зерен, а потім формували у паперові трубочки. В отриману форму з воску вставляли ґніт, зроблений з рослинних волокон. </w:t>
      </w:r>
      <w:r w:rsidR="00793EE2" w:rsidRPr="00DE225B">
        <w:rPr>
          <w:rFonts w:ascii="Times New Roman" w:hAnsi="Times New Roman"/>
          <w:sz w:val="28"/>
          <w:szCs w:val="28"/>
          <w:lang w:val="uk-UA"/>
        </w:rPr>
        <w:t>І л</w:t>
      </w:r>
      <w:r w:rsidR="008B5379" w:rsidRPr="00DE225B">
        <w:rPr>
          <w:rFonts w:ascii="Times New Roman" w:hAnsi="Times New Roman"/>
          <w:sz w:val="28"/>
          <w:szCs w:val="28"/>
          <w:lang w:val="uk-UA"/>
        </w:rPr>
        <w:t xml:space="preserve">ише у XVIII столітті ґніт став бавовняним, </w:t>
      </w:r>
      <w:r>
        <w:rPr>
          <w:rFonts w:ascii="Times New Roman" w:hAnsi="Times New Roman"/>
          <w:sz w:val="28"/>
          <w:szCs w:val="28"/>
          <w:lang w:val="uk-UA"/>
        </w:rPr>
        <w:t xml:space="preserve">і </w:t>
      </w:r>
      <w:r w:rsidR="008B5379" w:rsidRPr="00DE225B">
        <w:rPr>
          <w:rFonts w:ascii="Times New Roman" w:hAnsi="Times New Roman"/>
          <w:sz w:val="28"/>
          <w:szCs w:val="28"/>
          <w:lang w:val="uk-UA"/>
        </w:rPr>
        <w:t>його заливали жиром та воском, а не вставляли в готову свічку.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8B5379" w:rsidRPr="00DE225B">
        <w:rPr>
          <w:rFonts w:ascii="Times New Roman" w:hAnsi="Times New Roman"/>
          <w:sz w:val="28"/>
          <w:szCs w:val="28"/>
          <w:lang w:val="uk-UA"/>
        </w:rPr>
        <w:t>Бі</w:t>
      </w:r>
      <w:r w:rsidR="00495A4F" w:rsidRPr="00DE225B">
        <w:rPr>
          <w:rFonts w:ascii="Times New Roman" w:hAnsi="Times New Roman"/>
          <w:sz w:val="28"/>
          <w:szCs w:val="28"/>
          <w:lang w:val="uk-UA"/>
        </w:rPr>
        <w:t xml:space="preserve">льшість давніх культур </w:t>
      </w:r>
      <w:r w:rsidR="008B5379" w:rsidRPr="00DE225B">
        <w:rPr>
          <w:rFonts w:ascii="Times New Roman" w:hAnsi="Times New Roman"/>
          <w:sz w:val="28"/>
          <w:szCs w:val="28"/>
          <w:lang w:val="uk-UA"/>
        </w:rPr>
        <w:t>використовували свічки, зроблені</w:t>
      </w:r>
      <w:r w:rsidR="00495A4F" w:rsidRPr="00DE225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8B5379" w:rsidRPr="00DE225B">
        <w:rPr>
          <w:rFonts w:ascii="Times New Roman" w:hAnsi="Times New Roman"/>
          <w:sz w:val="28"/>
          <w:szCs w:val="28"/>
          <w:lang w:val="uk-UA"/>
        </w:rPr>
        <w:t>з тваринного жиру. Значне покращення відбулося в Середньовіччі, коли в Європі з'явилися свічки з бджолиного воску. На відміну від тваринного жиру бджолиний віск горів чисто і мав приємний солодкий запах. Але такі свічки були дорогими, і мало хто, крім багатих людей, міг дозволити їх собі.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8B5379" w:rsidRPr="00DE225B">
        <w:rPr>
          <w:rFonts w:ascii="Times New Roman" w:hAnsi="Times New Roman"/>
          <w:sz w:val="28"/>
          <w:szCs w:val="28"/>
          <w:lang w:val="uk-UA"/>
        </w:rPr>
        <w:t>Згодом з’явився ще один матеріал, який склав конкуренцію і жиру, і воску – спермацет. Його отримували із речовини, яку видобували з китів. Спермацетові свічки горіли настільки яскраво, що стали дуже популярними. Та у ХХ столітті полювання на китів</w:t>
      </w:r>
      <w:r>
        <w:rPr>
          <w:rFonts w:ascii="Times New Roman" w:hAnsi="Times New Roman"/>
          <w:sz w:val="28"/>
          <w:szCs w:val="28"/>
          <w:lang w:val="uk-UA"/>
        </w:rPr>
        <w:t xml:space="preserve"> заборонили</w:t>
      </w:r>
      <w:r w:rsidR="008B5379" w:rsidRPr="00DE225B">
        <w:rPr>
          <w:rFonts w:ascii="Times New Roman" w:hAnsi="Times New Roman"/>
          <w:sz w:val="28"/>
          <w:szCs w:val="28"/>
          <w:lang w:val="uk-UA"/>
        </w:rPr>
        <w:t>, то</w:t>
      </w:r>
      <w:r>
        <w:rPr>
          <w:rFonts w:ascii="Times New Roman" w:hAnsi="Times New Roman"/>
          <w:sz w:val="28"/>
          <w:szCs w:val="28"/>
          <w:lang w:val="uk-UA"/>
        </w:rPr>
        <w:t>ж</w:t>
      </w:r>
      <w:r w:rsidR="008B5379" w:rsidRPr="00DE225B">
        <w:rPr>
          <w:rFonts w:ascii="Times New Roman" w:hAnsi="Times New Roman"/>
          <w:sz w:val="28"/>
          <w:szCs w:val="28"/>
          <w:lang w:val="uk-UA"/>
        </w:rPr>
        <w:t xml:space="preserve"> використання спермацету було припинено.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8B5379" w:rsidRPr="00DE225B">
        <w:rPr>
          <w:rFonts w:ascii="Times New Roman" w:hAnsi="Times New Roman"/>
          <w:sz w:val="28"/>
          <w:szCs w:val="28"/>
          <w:lang w:val="uk-UA"/>
        </w:rPr>
        <w:t>На початку ХIX століття з'явився новий вид свічок</w:t>
      </w:r>
      <w:r>
        <w:rPr>
          <w:rFonts w:ascii="Times New Roman" w:hAnsi="Times New Roman"/>
          <w:sz w:val="28"/>
          <w:szCs w:val="28"/>
          <w:lang w:val="uk-UA"/>
        </w:rPr>
        <w:t xml:space="preserve">, зроблених із стеарину. Вони </w:t>
      </w:r>
      <w:r w:rsidR="008B5379" w:rsidRPr="00DE225B">
        <w:rPr>
          <w:rFonts w:ascii="Times New Roman" w:hAnsi="Times New Roman"/>
          <w:sz w:val="28"/>
          <w:szCs w:val="28"/>
          <w:lang w:val="uk-UA"/>
        </w:rPr>
        <w:t>горі</w:t>
      </w:r>
      <w:r>
        <w:rPr>
          <w:rFonts w:ascii="Times New Roman" w:hAnsi="Times New Roman"/>
          <w:sz w:val="28"/>
          <w:szCs w:val="28"/>
          <w:lang w:val="uk-UA"/>
        </w:rPr>
        <w:t>ли</w:t>
      </w:r>
      <w:r w:rsidR="008B5379" w:rsidRPr="00DE225B">
        <w:rPr>
          <w:rFonts w:ascii="Times New Roman" w:hAnsi="Times New Roman"/>
          <w:sz w:val="28"/>
          <w:szCs w:val="28"/>
          <w:lang w:val="uk-UA"/>
        </w:rPr>
        <w:t xml:space="preserve"> довго, без кіптяви, і коштува</w:t>
      </w:r>
      <w:r>
        <w:rPr>
          <w:rFonts w:ascii="Times New Roman" w:hAnsi="Times New Roman"/>
          <w:sz w:val="28"/>
          <w:szCs w:val="28"/>
          <w:lang w:val="uk-UA"/>
        </w:rPr>
        <w:t>ли</w:t>
      </w:r>
      <w:r w:rsidR="008B5379" w:rsidRPr="00DE225B">
        <w:rPr>
          <w:rFonts w:ascii="Times New Roman" w:hAnsi="Times New Roman"/>
          <w:sz w:val="28"/>
          <w:szCs w:val="28"/>
          <w:lang w:val="uk-UA"/>
        </w:rPr>
        <w:t xml:space="preserve"> досить дешево. Саме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ці</w:t>
      </w:r>
      <w:r w:rsidR="008B5379" w:rsidRPr="00DE225B">
        <w:rPr>
          <w:rFonts w:ascii="Times New Roman" w:hAnsi="Times New Roman"/>
          <w:sz w:val="28"/>
          <w:szCs w:val="28"/>
          <w:lang w:val="uk-UA"/>
        </w:rPr>
        <w:t>свічки</w:t>
      </w:r>
      <w:proofErr w:type="spellEnd"/>
      <w:r w:rsidR="008B5379" w:rsidRPr="00DE225B">
        <w:rPr>
          <w:rFonts w:ascii="Times New Roman" w:hAnsi="Times New Roman"/>
          <w:sz w:val="28"/>
          <w:szCs w:val="28"/>
          <w:lang w:val="uk-UA"/>
        </w:rPr>
        <w:t xml:space="preserve"> першими стали виробляти масово.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8B5379" w:rsidRPr="00DE225B">
        <w:rPr>
          <w:rFonts w:ascii="Times New Roman" w:hAnsi="Times New Roman"/>
          <w:sz w:val="28"/>
          <w:szCs w:val="28"/>
          <w:lang w:val="uk-UA"/>
        </w:rPr>
        <w:t xml:space="preserve">А наприкінці XIX століття було </w:t>
      </w:r>
      <w:r>
        <w:rPr>
          <w:rFonts w:ascii="Times New Roman" w:hAnsi="Times New Roman"/>
          <w:sz w:val="28"/>
          <w:szCs w:val="28"/>
          <w:lang w:val="uk-UA"/>
        </w:rPr>
        <w:t>винайдено парафін</w:t>
      </w:r>
      <w:r w:rsidR="008B5379" w:rsidRPr="00DE225B">
        <w:rPr>
          <w:rFonts w:ascii="Times New Roman" w:hAnsi="Times New Roman"/>
          <w:sz w:val="28"/>
          <w:szCs w:val="28"/>
          <w:lang w:val="uk-UA"/>
        </w:rPr>
        <w:t>. При змішуванні стеарину та парафіну виходили свічки, які були досить довговічними – не обтікали при горінні.</w:t>
      </w:r>
      <w:r w:rsidRPr="009571F8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E225B">
        <w:rPr>
          <w:rFonts w:ascii="Times New Roman" w:hAnsi="Times New Roman"/>
          <w:sz w:val="28"/>
          <w:szCs w:val="28"/>
          <w:lang w:val="uk-UA"/>
        </w:rPr>
        <w:t xml:space="preserve">Сьогодні при виробництві свічок звертають увагу не лише на якість продукту, але і на його екологічність. У зв`язку з цим з`явилися нові види свічок, зроблені з екологічних матеріалів, які не забруднюють атмосферу, нешкідливі для людей і домашніх тварин. </w:t>
      </w:r>
    </w:p>
    <w:p w:rsidR="008B5379" w:rsidRPr="00DE225B" w:rsidRDefault="008B5379" w:rsidP="00DA46C5">
      <w:pPr>
        <w:spacing w:after="0"/>
        <w:ind w:right="-23"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DE225B">
        <w:rPr>
          <w:rFonts w:ascii="Times New Roman" w:hAnsi="Times New Roman"/>
          <w:sz w:val="28"/>
          <w:szCs w:val="28"/>
          <w:lang w:val="uk-UA"/>
        </w:rPr>
        <w:t>Свічка, як уособлення небесного вогню, відігравала значну роль не тільки в повсякденному, а й в обрядовому житті українців. Вона була обов'язковим ритуальним атрибутом впродовж всього життя людини: під час народження, весілля та смерті. Це було пов'язано із традиційним пошануванням давніми українцями вогню. Особливо зросла роль свічки за часів християнства.</w:t>
      </w:r>
    </w:p>
    <w:p w:rsidR="008B5379" w:rsidRPr="00DE225B" w:rsidRDefault="008B5379" w:rsidP="00DA46C5">
      <w:pPr>
        <w:spacing w:after="0"/>
        <w:ind w:right="-23"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DE225B">
        <w:rPr>
          <w:rFonts w:ascii="Times New Roman" w:hAnsi="Times New Roman"/>
          <w:sz w:val="28"/>
          <w:szCs w:val="28"/>
          <w:lang w:val="uk-UA"/>
        </w:rPr>
        <w:t xml:space="preserve">А ще є особливі свічки </w:t>
      </w:r>
      <w:r w:rsidRPr="00DE225B">
        <w:rPr>
          <w:rFonts w:ascii="Times New Roman" w:hAnsi="Times New Roman"/>
          <w:sz w:val="28"/>
          <w:szCs w:val="28"/>
          <w:lang w:val="uk-UA" w:eastAsia="ru-RU"/>
        </w:rPr>
        <w:t>–</w:t>
      </w:r>
      <w:r w:rsidRPr="00DE225B">
        <w:rPr>
          <w:rFonts w:ascii="Times New Roman" w:hAnsi="Times New Roman"/>
          <w:sz w:val="28"/>
          <w:szCs w:val="28"/>
          <w:lang w:val="uk-UA"/>
        </w:rPr>
        <w:t xml:space="preserve"> окопні. Окопна свічка є універсальним і довготривалим джерелом тепла у складних умовах життя. Вона здатна обігріти та освітити невелике </w:t>
      </w:r>
      <w:r w:rsidRPr="00DE225B">
        <w:rPr>
          <w:rFonts w:ascii="Times New Roman" w:hAnsi="Times New Roman"/>
          <w:sz w:val="28"/>
          <w:szCs w:val="28"/>
          <w:lang w:val="uk-UA"/>
        </w:rPr>
        <w:lastRenderedPageBreak/>
        <w:t xml:space="preserve">приміщення на кшталт бліндажа. Перевагою окопних свічок є простота конструкції та доступність матеріалів, що необхідні для їхнього виготовлення. Робиться вона з </w:t>
      </w:r>
      <w:hyperlink r:id="rId6" w:tooltip="Бляшанка" w:history="1">
        <w:r w:rsidRPr="00DE225B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uk-UA"/>
          </w:rPr>
          <w:t>бляшанки</w:t>
        </w:r>
      </w:hyperlink>
      <w:r w:rsidRPr="00DE225B">
        <w:rPr>
          <w:rFonts w:ascii="Times New Roman" w:hAnsi="Times New Roman"/>
          <w:sz w:val="28"/>
          <w:szCs w:val="28"/>
          <w:lang w:val="uk-UA"/>
        </w:rPr>
        <w:t>, у яку поміщений</w:t>
      </w:r>
      <w:r w:rsidR="00CB0B40" w:rsidRPr="00DE225B">
        <w:rPr>
          <w:rFonts w:ascii="Times New Roman" w:hAnsi="Times New Roman"/>
          <w:sz w:val="28"/>
          <w:szCs w:val="28"/>
          <w:lang w:val="uk-UA"/>
        </w:rPr>
        <w:t xml:space="preserve"> </w:t>
      </w:r>
      <w:hyperlink r:id="rId7" w:tooltip="Картон" w:history="1">
        <w:r w:rsidRPr="00DE225B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uk-UA"/>
          </w:rPr>
          <w:t>картон</w:t>
        </w:r>
      </w:hyperlink>
      <w:r w:rsidRPr="00DE225B">
        <w:rPr>
          <w:rFonts w:ascii="Times New Roman" w:hAnsi="Times New Roman"/>
          <w:sz w:val="28"/>
          <w:szCs w:val="28"/>
          <w:lang w:val="uk-UA"/>
        </w:rPr>
        <w:t xml:space="preserve">, залитий </w:t>
      </w:r>
      <w:hyperlink r:id="rId8" w:tooltip="Віск" w:history="1">
        <w:r w:rsidRPr="00DE225B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uk-UA"/>
          </w:rPr>
          <w:t>воском</w:t>
        </w:r>
      </w:hyperlink>
      <w:r w:rsidRPr="00DE225B">
        <w:rPr>
          <w:rFonts w:ascii="Times New Roman" w:hAnsi="Times New Roman"/>
          <w:sz w:val="28"/>
          <w:szCs w:val="28"/>
          <w:lang w:val="uk-UA"/>
        </w:rPr>
        <w:t xml:space="preserve"> (чи </w:t>
      </w:r>
      <w:hyperlink r:id="rId9" w:tooltip="Парафін" w:history="1">
        <w:r w:rsidRPr="00DE225B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uk-UA"/>
          </w:rPr>
          <w:t>парафіном</w:t>
        </w:r>
      </w:hyperlink>
      <w:r w:rsidRPr="00DE225B">
        <w:rPr>
          <w:rFonts w:ascii="Times New Roman" w:hAnsi="Times New Roman"/>
          <w:sz w:val="28"/>
          <w:szCs w:val="28"/>
          <w:lang w:val="uk-UA"/>
        </w:rPr>
        <w:t xml:space="preserve">). Популярності в Україні такі свічки набули </w:t>
      </w:r>
      <w:r w:rsidR="00967D24">
        <w:rPr>
          <w:rFonts w:ascii="Times New Roman" w:hAnsi="Times New Roman"/>
          <w:sz w:val="28"/>
          <w:szCs w:val="28"/>
          <w:lang w:val="uk-UA"/>
        </w:rPr>
        <w:t xml:space="preserve">ще </w:t>
      </w:r>
      <w:r w:rsidRPr="00DE225B">
        <w:rPr>
          <w:rFonts w:ascii="Times New Roman" w:hAnsi="Times New Roman"/>
          <w:sz w:val="28"/>
          <w:szCs w:val="28"/>
          <w:lang w:val="uk-UA"/>
        </w:rPr>
        <w:t xml:space="preserve">2014 року, з початком </w:t>
      </w:r>
      <w:hyperlink r:id="rId10" w:history="1">
        <w:r w:rsidRPr="00DE225B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uk-UA"/>
          </w:rPr>
          <w:t>російсько-української</w:t>
        </w:r>
      </w:hyperlink>
      <w:r w:rsidRPr="00DE225B">
        <w:rPr>
          <w:rFonts w:ascii="Times New Roman" w:hAnsi="Times New Roman"/>
          <w:sz w:val="28"/>
          <w:szCs w:val="28"/>
          <w:lang w:val="uk-UA"/>
        </w:rPr>
        <w:t xml:space="preserve"> війни.</w:t>
      </w:r>
    </w:p>
    <w:p w:rsidR="008B5379" w:rsidRPr="00DE225B" w:rsidRDefault="008B5379" w:rsidP="00DA46C5">
      <w:pPr>
        <w:spacing w:after="0"/>
        <w:ind w:right="-23"/>
        <w:jc w:val="both"/>
        <w:rPr>
          <w:rFonts w:ascii="Times New Roman" w:hAnsi="Times New Roman"/>
          <w:sz w:val="28"/>
          <w:szCs w:val="28"/>
          <w:lang w:val="uk-UA"/>
        </w:rPr>
      </w:pPr>
      <w:r w:rsidRPr="00DE225B">
        <w:rPr>
          <w:rFonts w:ascii="Times New Roman" w:hAnsi="Times New Roman"/>
          <w:sz w:val="28"/>
          <w:szCs w:val="28"/>
          <w:lang w:val="uk-UA"/>
        </w:rPr>
        <w:t xml:space="preserve">А які свічки подобаються вам: гелеві, насипні чи звичайні? Чи вмієте ви робити свічку з вощини? Чи подобається вам спостерігати за полум`ям свічки? Чи знаєте ви і дотримуєтесь правил безпеки у поводженні зі свічками? </w:t>
      </w:r>
    </w:p>
    <w:p w:rsidR="008B5379" w:rsidRPr="00DE225B" w:rsidRDefault="008B5379" w:rsidP="00DA46C5">
      <w:pPr>
        <w:spacing w:after="0"/>
        <w:ind w:right="-23"/>
        <w:jc w:val="both"/>
        <w:rPr>
          <w:rFonts w:ascii="Times New Roman" w:hAnsi="Times New Roman"/>
          <w:sz w:val="28"/>
          <w:szCs w:val="28"/>
          <w:lang w:val="uk-UA"/>
        </w:rPr>
      </w:pPr>
      <w:r w:rsidRPr="00DE225B">
        <w:rPr>
          <w:rFonts w:ascii="Times New Roman" w:hAnsi="Times New Roman"/>
          <w:sz w:val="28"/>
          <w:szCs w:val="28"/>
          <w:lang w:val="uk-UA"/>
        </w:rPr>
        <w:t xml:space="preserve">А спробуйте відгадати загадку: </w:t>
      </w:r>
    </w:p>
    <w:p w:rsidR="008B5379" w:rsidRPr="00DE225B" w:rsidRDefault="008B5379" w:rsidP="00DA46C5">
      <w:pPr>
        <w:pStyle w:val="a3"/>
        <w:spacing w:before="0" w:beforeAutospacing="0" w:after="0" w:afterAutospacing="0" w:line="276" w:lineRule="auto"/>
        <w:ind w:right="-23"/>
        <w:jc w:val="both"/>
        <w:textAlignment w:val="baseline"/>
        <w:rPr>
          <w:sz w:val="28"/>
          <w:szCs w:val="28"/>
          <w:lang w:val="uk-UA"/>
        </w:rPr>
      </w:pPr>
      <w:r w:rsidRPr="00DE225B">
        <w:rPr>
          <w:sz w:val="28"/>
          <w:szCs w:val="28"/>
          <w:lang w:val="uk-UA"/>
        </w:rPr>
        <w:t>Стоїть стовпчиком,</w:t>
      </w:r>
    </w:p>
    <w:p w:rsidR="008B5379" w:rsidRPr="00DE225B" w:rsidRDefault="008B5379" w:rsidP="00DA46C5">
      <w:pPr>
        <w:pStyle w:val="a3"/>
        <w:spacing w:before="0" w:beforeAutospacing="0" w:after="0" w:afterAutospacing="0" w:line="276" w:lineRule="auto"/>
        <w:ind w:right="-23"/>
        <w:jc w:val="both"/>
        <w:textAlignment w:val="baseline"/>
        <w:rPr>
          <w:sz w:val="28"/>
          <w:szCs w:val="28"/>
          <w:lang w:val="uk-UA"/>
        </w:rPr>
      </w:pPr>
      <w:r w:rsidRPr="00DE225B">
        <w:rPr>
          <w:sz w:val="28"/>
          <w:szCs w:val="28"/>
          <w:lang w:val="uk-UA"/>
        </w:rPr>
        <w:t xml:space="preserve">Горить вогником, </w:t>
      </w:r>
    </w:p>
    <w:p w:rsidR="008B5379" w:rsidRPr="00DE225B" w:rsidRDefault="008B5379" w:rsidP="00DA46C5">
      <w:pPr>
        <w:pStyle w:val="a3"/>
        <w:spacing w:before="0" w:beforeAutospacing="0" w:after="0" w:afterAutospacing="0" w:line="276" w:lineRule="auto"/>
        <w:ind w:right="-23"/>
        <w:jc w:val="both"/>
        <w:textAlignment w:val="baseline"/>
        <w:rPr>
          <w:sz w:val="28"/>
          <w:szCs w:val="28"/>
          <w:lang w:val="uk-UA"/>
        </w:rPr>
      </w:pPr>
      <w:r w:rsidRPr="00DE225B">
        <w:rPr>
          <w:sz w:val="28"/>
          <w:szCs w:val="28"/>
          <w:lang w:val="uk-UA"/>
        </w:rPr>
        <w:t xml:space="preserve">Спочатку сміється, </w:t>
      </w:r>
    </w:p>
    <w:p w:rsidR="008B5379" w:rsidRPr="00DE225B" w:rsidRDefault="008B5379" w:rsidP="00DA46C5">
      <w:pPr>
        <w:pStyle w:val="a3"/>
        <w:spacing w:before="0" w:beforeAutospacing="0" w:after="0" w:afterAutospacing="0" w:line="276" w:lineRule="auto"/>
        <w:ind w:right="-23"/>
        <w:jc w:val="both"/>
        <w:textAlignment w:val="baseline"/>
        <w:rPr>
          <w:sz w:val="28"/>
          <w:szCs w:val="28"/>
          <w:lang w:val="uk-UA"/>
        </w:rPr>
      </w:pPr>
      <w:r w:rsidRPr="00DE225B">
        <w:rPr>
          <w:sz w:val="28"/>
          <w:szCs w:val="28"/>
          <w:lang w:val="uk-UA"/>
        </w:rPr>
        <w:t>Потім слізьми заллється</w:t>
      </w:r>
      <w:r w:rsidR="00967D24">
        <w:rPr>
          <w:sz w:val="28"/>
          <w:szCs w:val="28"/>
          <w:lang w:val="uk-UA"/>
        </w:rPr>
        <w:t>.</w:t>
      </w:r>
      <w:r w:rsidRPr="00DE225B">
        <w:rPr>
          <w:sz w:val="28"/>
          <w:szCs w:val="28"/>
          <w:lang w:val="uk-UA"/>
        </w:rPr>
        <w:t xml:space="preserve"> </w:t>
      </w:r>
    </w:p>
    <w:p w:rsidR="008B5379" w:rsidRPr="00DE225B" w:rsidRDefault="008B5379" w:rsidP="00DA46C5">
      <w:pPr>
        <w:pStyle w:val="a3"/>
        <w:spacing w:before="0" w:beforeAutospacing="0" w:after="0" w:afterAutospacing="0" w:line="276" w:lineRule="auto"/>
        <w:ind w:right="-23"/>
        <w:jc w:val="both"/>
        <w:textAlignment w:val="baseline"/>
        <w:rPr>
          <w:sz w:val="28"/>
          <w:szCs w:val="28"/>
          <w:lang w:val="uk-UA"/>
        </w:rPr>
      </w:pPr>
      <w:r w:rsidRPr="00DE225B">
        <w:rPr>
          <w:sz w:val="28"/>
          <w:szCs w:val="28"/>
          <w:lang w:val="uk-UA"/>
        </w:rPr>
        <w:t>Що це?</w:t>
      </w:r>
    </w:p>
    <w:p w:rsidR="008B5379" w:rsidRDefault="008B5379" w:rsidP="00DA46C5">
      <w:pPr>
        <w:pStyle w:val="a3"/>
        <w:spacing w:before="0" w:beforeAutospacing="0" w:after="0" w:afterAutospacing="0" w:line="276" w:lineRule="auto"/>
        <w:ind w:right="-23" w:firstLine="708"/>
        <w:jc w:val="both"/>
        <w:textAlignment w:val="baseline"/>
        <w:rPr>
          <w:sz w:val="28"/>
          <w:szCs w:val="28"/>
          <w:lang w:val="uk-UA"/>
        </w:rPr>
      </w:pPr>
      <w:r w:rsidRPr="00DE225B">
        <w:rPr>
          <w:sz w:val="28"/>
          <w:szCs w:val="28"/>
          <w:lang w:val="uk-UA"/>
        </w:rPr>
        <w:t>А у нас в бібліотеці ви можете взяти книги, які навчать вас робити різноманітні свічки</w:t>
      </w:r>
      <w:r w:rsidR="00967D24">
        <w:rPr>
          <w:sz w:val="28"/>
          <w:szCs w:val="28"/>
          <w:lang w:val="uk-UA"/>
        </w:rPr>
        <w:t>,</w:t>
      </w:r>
      <w:r w:rsidRPr="00DE225B">
        <w:rPr>
          <w:sz w:val="28"/>
          <w:szCs w:val="28"/>
          <w:lang w:val="uk-UA"/>
        </w:rPr>
        <w:t xml:space="preserve"> </w:t>
      </w:r>
      <w:r w:rsidR="00967D24">
        <w:rPr>
          <w:sz w:val="28"/>
          <w:szCs w:val="28"/>
          <w:lang w:val="uk-UA"/>
        </w:rPr>
        <w:t>якими ви зможете</w:t>
      </w:r>
      <w:r w:rsidRPr="00DE225B">
        <w:rPr>
          <w:sz w:val="28"/>
          <w:szCs w:val="28"/>
          <w:lang w:val="uk-UA"/>
        </w:rPr>
        <w:t xml:space="preserve"> прикрасити свою кімнату</w:t>
      </w:r>
      <w:r w:rsidR="00967D24">
        <w:rPr>
          <w:sz w:val="28"/>
          <w:szCs w:val="28"/>
          <w:lang w:val="uk-UA"/>
        </w:rPr>
        <w:t>,</w:t>
      </w:r>
      <w:r w:rsidRPr="00DE225B">
        <w:rPr>
          <w:sz w:val="28"/>
          <w:szCs w:val="28"/>
          <w:lang w:val="uk-UA"/>
        </w:rPr>
        <w:t xml:space="preserve"> чи подарувати </w:t>
      </w:r>
      <w:r w:rsidR="00967D24">
        <w:rPr>
          <w:sz w:val="28"/>
          <w:szCs w:val="28"/>
          <w:lang w:val="uk-UA"/>
        </w:rPr>
        <w:t xml:space="preserve">їх </w:t>
      </w:r>
      <w:r w:rsidRPr="00DE225B">
        <w:rPr>
          <w:sz w:val="28"/>
          <w:szCs w:val="28"/>
          <w:lang w:val="uk-UA"/>
        </w:rPr>
        <w:t>близьким людям</w:t>
      </w:r>
      <w:r w:rsidR="00967D24">
        <w:rPr>
          <w:sz w:val="28"/>
          <w:szCs w:val="28"/>
          <w:lang w:val="uk-UA"/>
        </w:rPr>
        <w:t>.</w:t>
      </w:r>
      <w:r w:rsidRPr="00DE225B">
        <w:rPr>
          <w:sz w:val="28"/>
          <w:szCs w:val="28"/>
          <w:lang w:val="uk-UA"/>
        </w:rPr>
        <w:t xml:space="preserve"> </w:t>
      </w:r>
      <w:r w:rsidR="00967D24">
        <w:rPr>
          <w:sz w:val="28"/>
          <w:szCs w:val="28"/>
          <w:lang w:val="uk-UA"/>
        </w:rPr>
        <w:t xml:space="preserve">А ще є цікаві </w:t>
      </w:r>
      <w:r w:rsidR="009868ED" w:rsidRPr="00DE225B">
        <w:rPr>
          <w:sz w:val="28"/>
          <w:szCs w:val="28"/>
          <w:lang w:val="uk-UA"/>
        </w:rPr>
        <w:t>художні</w:t>
      </w:r>
      <w:r w:rsidRPr="00DE225B">
        <w:rPr>
          <w:sz w:val="28"/>
          <w:szCs w:val="28"/>
          <w:lang w:val="uk-UA"/>
        </w:rPr>
        <w:t xml:space="preserve"> книги, в яких згадуються свічки.</w:t>
      </w:r>
    </w:p>
    <w:p w:rsidR="00DA46C5" w:rsidRPr="00DE225B" w:rsidRDefault="00DA46C5" w:rsidP="00DA46C5">
      <w:pPr>
        <w:pStyle w:val="a3"/>
        <w:spacing w:before="0" w:beforeAutospacing="0" w:after="0" w:afterAutospacing="0" w:line="276" w:lineRule="auto"/>
        <w:ind w:right="-23" w:firstLine="708"/>
        <w:jc w:val="both"/>
        <w:textAlignment w:val="baseline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17145</wp:posOffset>
            </wp:positionV>
            <wp:extent cx="1019175" cy="1358900"/>
            <wp:effectExtent l="19050" t="0" r="9525" b="0"/>
            <wp:wrapSquare wrapText="bothSides"/>
            <wp:docPr id="3" name="Рисунок 3" descr="D:\документи\новини для сайту\інфознайко\Свіч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и\новини для сайту\інфознайко\Свічки\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35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0DEE" w:rsidRDefault="00DA46C5" w:rsidP="00DA46C5">
      <w:pPr>
        <w:spacing w:after="0"/>
        <w:ind w:right="-23"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4524375</wp:posOffset>
            </wp:positionH>
            <wp:positionV relativeFrom="paragraph">
              <wp:posOffset>250825</wp:posOffset>
            </wp:positionV>
            <wp:extent cx="927735" cy="1362075"/>
            <wp:effectExtent l="19050" t="0" r="5715" b="0"/>
            <wp:wrapSquare wrapText="bothSides"/>
            <wp:docPr id="4" name="Рисунок 4" descr="D:\документи\новини для сайту\інфознайко\Свічк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и\новини для сайту\інфознайко\Свічки\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6A52" w:rsidRPr="00DE225B">
        <w:rPr>
          <w:rFonts w:ascii="Times New Roman" w:hAnsi="Times New Roman"/>
          <w:sz w:val="28"/>
          <w:szCs w:val="28"/>
          <w:lang w:val="uk-UA" w:eastAsia="ru-RU"/>
        </w:rPr>
        <w:t>Андерсен, Г.-К</w:t>
      </w:r>
      <w:r w:rsidR="008B5379" w:rsidRPr="00DE225B">
        <w:rPr>
          <w:rFonts w:ascii="Times New Roman" w:hAnsi="Times New Roman"/>
          <w:sz w:val="28"/>
          <w:szCs w:val="28"/>
          <w:lang w:val="uk-UA" w:eastAsia="ru-RU"/>
        </w:rPr>
        <w:t>. Кресало : казка /</w:t>
      </w:r>
      <w:r w:rsidR="00DC0DEE" w:rsidRPr="00DE225B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="00AC6A52" w:rsidRPr="00DE225B">
        <w:rPr>
          <w:rFonts w:ascii="Times New Roman" w:hAnsi="Times New Roman"/>
          <w:sz w:val="28"/>
          <w:szCs w:val="28"/>
          <w:lang w:val="uk-UA" w:eastAsia="ru-RU"/>
        </w:rPr>
        <w:t>Г.-К</w:t>
      </w:r>
      <w:r w:rsidR="008B5379" w:rsidRPr="00DE225B">
        <w:rPr>
          <w:rFonts w:ascii="Times New Roman" w:hAnsi="Times New Roman"/>
          <w:sz w:val="28"/>
          <w:szCs w:val="28"/>
          <w:lang w:val="uk-UA" w:eastAsia="ru-RU"/>
        </w:rPr>
        <w:t>.Андерсен</w:t>
      </w:r>
      <w:proofErr w:type="spellEnd"/>
      <w:r w:rsidR="008B5379" w:rsidRPr="00DE225B">
        <w:rPr>
          <w:rFonts w:ascii="Times New Roman" w:hAnsi="Times New Roman"/>
          <w:sz w:val="28"/>
          <w:szCs w:val="28"/>
          <w:lang w:val="uk-UA" w:eastAsia="ru-RU"/>
        </w:rPr>
        <w:t>. – Харків : РАНОК, 2011. – 10</w:t>
      </w:r>
      <w:r w:rsidR="009868ED" w:rsidRPr="00DE225B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r w:rsidR="008B5379" w:rsidRPr="00DE225B">
        <w:rPr>
          <w:rFonts w:ascii="Times New Roman" w:hAnsi="Times New Roman"/>
          <w:sz w:val="28"/>
          <w:szCs w:val="28"/>
          <w:lang w:val="uk-UA" w:eastAsia="ru-RU"/>
        </w:rPr>
        <w:t>с.</w:t>
      </w:r>
      <w:r w:rsidR="009868ED" w:rsidRPr="00DE225B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r w:rsidR="008B5379" w:rsidRPr="00DE225B">
        <w:rPr>
          <w:rFonts w:ascii="Times New Roman" w:hAnsi="Times New Roman"/>
          <w:sz w:val="28"/>
          <w:szCs w:val="28"/>
          <w:lang w:val="uk-UA" w:eastAsia="ru-RU"/>
        </w:rPr>
        <w:t>:    іл. – (</w:t>
      </w:r>
      <w:proofErr w:type="spellStart"/>
      <w:r w:rsidR="008B5379" w:rsidRPr="00DE225B">
        <w:rPr>
          <w:rFonts w:ascii="Times New Roman" w:hAnsi="Times New Roman"/>
          <w:sz w:val="28"/>
          <w:szCs w:val="28"/>
          <w:lang w:val="uk-UA" w:eastAsia="ru-RU"/>
        </w:rPr>
        <w:t>Книжка-панорамка</w:t>
      </w:r>
      <w:proofErr w:type="spellEnd"/>
      <w:r w:rsidR="008B5379" w:rsidRPr="00DE225B">
        <w:rPr>
          <w:rFonts w:ascii="Times New Roman" w:hAnsi="Times New Roman"/>
          <w:sz w:val="28"/>
          <w:szCs w:val="28"/>
          <w:lang w:val="uk-UA" w:eastAsia="ru-RU"/>
        </w:rPr>
        <w:t>).</w:t>
      </w:r>
      <w:r w:rsidR="00967D24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</w:p>
    <w:p w:rsidR="00DA46C5" w:rsidRPr="00DE225B" w:rsidRDefault="00DA46C5" w:rsidP="00DA46C5">
      <w:pPr>
        <w:spacing w:after="0"/>
        <w:ind w:right="-23"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:rsidR="008B5379" w:rsidRDefault="008B5379" w:rsidP="00DA46C5">
      <w:pPr>
        <w:spacing w:after="0"/>
        <w:ind w:right="-23"/>
        <w:rPr>
          <w:rFonts w:ascii="Times New Roman" w:hAnsi="Times New Roman"/>
          <w:sz w:val="28"/>
          <w:szCs w:val="28"/>
          <w:lang w:val="uk-UA" w:eastAsia="ru-RU"/>
        </w:rPr>
      </w:pPr>
      <w:proofErr w:type="spellStart"/>
      <w:r w:rsidRPr="00DE225B">
        <w:rPr>
          <w:rFonts w:ascii="Times New Roman" w:hAnsi="Times New Roman"/>
          <w:sz w:val="28"/>
          <w:szCs w:val="28"/>
          <w:lang w:val="uk-UA" w:eastAsia="ru-RU"/>
        </w:rPr>
        <w:t>Арт-майстерня</w:t>
      </w:r>
      <w:proofErr w:type="spellEnd"/>
      <w:r w:rsidRPr="00DE225B">
        <w:rPr>
          <w:rFonts w:ascii="Times New Roman" w:hAnsi="Times New Roman"/>
          <w:sz w:val="28"/>
          <w:szCs w:val="28"/>
          <w:lang w:val="uk-UA" w:eastAsia="ru-RU"/>
        </w:rPr>
        <w:t xml:space="preserve"> творчих ідей. – Київ : ВД група КМ-ЬУКС, 2016. – 208 с. : іл.</w:t>
      </w:r>
    </w:p>
    <w:p w:rsidR="00DA46C5" w:rsidRPr="00DE225B" w:rsidRDefault="00DA46C5" w:rsidP="00DA46C5">
      <w:pPr>
        <w:spacing w:after="0"/>
        <w:ind w:right="-23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46990</wp:posOffset>
            </wp:positionV>
            <wp:extent cx="1028700" cy="1409065"/>
            <wp:effectExtent l="19050" t="0" r="0" b="0"/>
            <wp:wrapSquare wrapText="bothSides"/>
            <wp:docPr id="5" name="Рисунок 5" descr="D:\документи\новини для сайту\інфознайко\Свічк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и\новини для сайту\інфознайко\Свічки\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40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5379" w:rsidRDefault="00DA46C5" w:rsidP="00DA46C5">
      <w:pPr>
        <w:spacing w:after="0"/>
        <w:ind w:right="-23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4509135</wp:posOffset>
            </wp:positionH>
            <wp:positionV relativeFrom="paragraph">
              <wp:posOffset>327025</wp:posOffset>
            </wp:positionV>
            <wp:extent cx="933450" cy="1259840"/>
            <wp:effectExtent l="19050" t="0" r="0" b="0"/>
            <wp:wrapSquare wrapText="bothSides"/>
            <wp:docPr id="7" name="Рисунок 7" descr="D:\документи\новини для сайту\інфознайко\Свічк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и\новини для сайту\інфознайко\Свічки\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25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8B5379" w:rsidRPr="00DE225B">
        <w:rPr>
          <w:rFonts w:ascii="Times New Roman" w:hAnsi="Times New Roman"/>
          <w:sz w:val="28"/>
          <w:szCs w:val="28"/>
          <w:lang w:val="uk-UA" w:eastAsia="ru-RU"/>
        </w:rPr>
        <w:t>Вотт</w:t>
      </w:r>
      <w:proofErr w:type="spellEnd"/>
      <w:r w:rsidR="008B5379" w:rsidRPr="00DE225B">
        <w:rPr>
          <w:rFonts w:ascii="Times New Roman" w:hAnsi="Times New Roman"/>
          <w:sz w:val="28"/>
          <w:szCs w:val="28"/>
          <w:lang w:val="uk-UA" w:eastAsia="ru-RU"/>
        </w:rPr>
        <w:t>, Ф. 365 креативних ідей /</w:t>
      </w:r>
      <w:r w:rsidR="00AC6A52" w:rsidRPr="00DE225B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r w:rsidR="008B5379" w:rsidRPr="00DE225B">
        <w:rPr>
          <w:rFonts w:ascii="Times New Roman" w:hAnsi="Times New Roman"/>
          <w:sz w:val="28"/>
          <w:szCs w:val="28"/>
          <w:lang w:val="uk-UA" w:eastAsia="ru-RU"/>
        </w:rPr>
        <w:t xml:space="preserve">Ф. </w:t>
      </w:r>
      <w:proofErr w:type="spellStart"/>
      <w:r w:rsidR="008B5379" w:rsidRPr="00DE225B">
        <w:rPr>
          <w:rFonts w:ascii="Times New Roman" w:hAnsi="Times New Roman"/>
          <w:sz w:val="28"/>
          <w:szCs w:val="28"/>
          <w:lang w:val="uk-UA" w:eastAsia="ru-RU"/>
        </w:rPr>
        <w:t>Вотт</w:t>
      </w:r>
      <w:proofErr w:type="spellEnd"/>
      <w:r w:rsidR="008B5379" w:rsidRPr="00DE225B">
        <w:rPr>
          <w:rFonts w:ascii="Times New Roman" w:hAnsi="Times New Roman"/>
          <w:sz w:val="28"/>
          <w:szCs w:val="28"/>
          <w:lang w:val="uk-UA" w:eastAsia="ru-RU"/>
        </w:rPr>
        <w:t>. – Київ: Компанія ОСМА, 2015. – 128 с. : іл.</w:t>
      </w:r>
    </w:p>
    <w:p w:rsidR="00DA46C5" w:rsidRPr="00DE225B" w:rsidRDefault="00DA46C5" w:rsidP="00DA46C5">
      <w:pPr>
        <w:spacing w:after="0"/>
        <w:ind w:right="-23"/>
        <w:rPr>
          <w:rFonts w:ascii="Times New Roman" w:hAnsi="Times New Roman"/>
          <w:sz w:val="28"/>
          <w:szCs w:val="28"/>
          <w:lang w:val="uk-UA" w:eastAsia="ru-RU"/>
        </w:rPr>
      </w:pPr>
    </w:p>
    <w:p w:rsidR="008B5379" w:rsidRDefault="009868ED" w:rsidP="00DA46C5">
      <w:pPr>
        <w:spacing w:after="0"/>
        <w:ind w:right="-23"/>
        <w:rPr>
          <w:rFonts w:ascii="Times New Roman" w:hAnsi="Times New Roman"/>
          <w:sz w:val="28"/>
          <w:szCs w:val="28"/>
          <w:lang w:val="uk-UA" w:eastAsia="ru-RU"/>
        </w:rPr>
      </w:pPr>
      <w:r w:rsidRPr="00DE225B">
        <w:rPr>
          <w:rFonts w:ascii="Times New Roman" w:hAnsi="Times New Roman"/>
          <w:sz w:val="28"/>
          <w:szCs w:val="28"/>
          <w:lang w:val="uk-UA" w:eastAsia="ru-RU"/>
        </w:rPr>
        <w:t xml:space="preserve">Гофман, Е. </w:t>
      </w:r>
      <w:r w:rsidR="008B5379" w:rsidRPr="00DE225B">
        <w:rPr>
          <w:rFonts w:ascii="Times New Roman" w:hAnsi="Times New Roman"/>
          <w:sz w:val="28"/>
          <w:szCs w:val="28"/>
          <w:lang w:val="uk-UA" w:eastAsia="ru-RU"/>
        </w:rPr>
        <w:t>Т. А. Лускунчик / Е. Т. А. Гофман. – Харків : Ранок, 2010. – 96 с. : іл.</w:t>
      </w:r>
    </w:p>
    <w:p w:rsidR="00DA46C5" w:rsidRPr="00DE225B" w:rsidRDefault="00DA46C5" w:rsidP="00DA46C5">
      <w:pPr>
        <w:spacing w:after="0"/>
        <w:ind w:right="-23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198755</wp:posOffset>
            </wp:positionV>
            <wp:extent cx="1066800" cy="1410970"/>
            <wp:effectExtent l="19050" t="0" r="0" b="0"/>
            <wp:wrapSquare wrapText="bothSides"/>
            <wp:docPr id="6" name="Рисунок 6" descr="D:\документи\новини для сайту\інфознайко\Свічк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и\новини для сайту\інфознайко\Свічки\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1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5379" w:rsidRPr="00DE225B" w:rsidRDefault="00DA46C5" w:rsidP="00DA46C5">
      <w:pPr>
        <w:spacing w:after="0"/>
        <w:ind w:right="-23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4453890</wp:posOffset>
            </wp:positionH>
            <wp:positionV relativeFrom="paragraph">
              <wp:posOffset>346710</wp:posOffset>
            </wp:positionV>
            <wp:extent cx="962025" cy="1390650"/>
            <wp:effectExtent l="19050" t="0" r="9525" b="0"/>
            <wp:wrapSquare wrapText="bothSides"/>
            <wp:docPr id="8" name="Рисунок 8" descr="D:\документи\новини для сайту\інфознайко\Свічк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и\новини для сайту\інфознайко\Свічки\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8B5379" w:rsidRPr="00DE225B">
        <w:rPr>
          <w:rFonts w:ascii="Times New Roman" w:hAnsi="Times New Roman"/>
          <w:sz w:val="28"/>
          <w:szCs w:val="28"/>
          <w:lang w:val="uk-UA" w:eastAsia="ru-RU"/>
        </w:rPr>
        <w:t>Гуменко</w:t>
      </w:r>
      <w:proofErr w:type="spellEnd"/>
      <w:r w:rsidR="008B5379" w:rsidRPr="00DE225B">
        <w:rPr>
          <w:rFonts w:ascii="Times New Roman" w:hAnsi="Times New Roman"/>
          <w:sz w:val="28"/>
          <w:szCs w:val="28"/>
          <w:lang w:val="uk-UA" w:eastAsia="ru-RU"/>
        </w:rPr>
        <w:t xml:space="preserve">, І. Декоративні свічки своїми руками / І. </w:t>
      </w:r>
      <w:proofErr w:type="spellStart"/>
      <w:r w:rsidR="008B5379" w:rsidRPr="00DE225B">
        <w:rPr>
          <w:rFonts w:ascii="Times New Roman" w:hAnsi="Times New Roman"/>
          <w:sz w:val="28"/>
          <w:szCs w:val="28"/>
          <w:lang w:val="uk-UA" w:eastAsia="ru-RU"/>
        </w:rPr>
        <w:t>Гуменко</w:t>
      </w:r>
      <w:proofErr w:type="spellEnd"/>
      <w:r w:rsidR="008B5379" w:rsidRPr="00DE225B">
        <w:rPr>
          <w:rFonts w:ascii="Times New Roman" w:hAnsi="Times New Roman"/>
          <w:sz w:val="28"/>
          <w:szCs w:val="28"/>
          <w:lang w:val="uk-UA" w:eastAsia="ru-RU"/>
        </w:rPr>
        <w:t xml:space="preserve">. – Донецьк : Глорія </w:t>
      </w:r>
    </w:p>
    <w:p w:rsidR="008B5379" w:rsidRDefault="008B5379" w:rsidP="00DA46C5">
      <w:pPr>
        <w:spacing w:after="0"/>
        <w:ind w:right="-23"/>
        <w:rPr>
          <w:rFonts w:ascii="Times New Roman" w:hAnsi="Times New Roman"/>
          <w:sz w:val="28"/>
          <w:szCs w:val="28"/>
          <w:lang w:val="uk-UA" w:eastAsia="ru-RU"/>
        </w:rPr>
      </w:pPr>
      <w:proofErr w:type="spellStart"/>
      <w:r w:rsidRPr="00DE225B">
        <w:rPr>
          <w:rFonts w:ascii="Times New Roman" w:hAnsi="Times New Roman"/>
          <w:sz w:val="28"/>
          <w:szCs w:val="28"/>
          <w:lang w:val="uk-UA" w:eastAsia="ru-RU"/>
        </w:rPr>
        <w:t>Трейд</w:t>
      </w:r>
      <w:proofErr w:type="spellEnd"/>
      <w:r w:rsidRPr="00DE225B">
        <w:rPr>
          <w:rFonts w:ascii="Times New Roman" w:hAnsi="Times New Roman"/>
          <w:sz w:val="28"/>
          <w:szCs w:val="28"/>
          <w:lang w:val="uk-UA" w:eastAsia="ru-RU"/>
        </w:rPr>
        <w:t>, 2013. – 64 с. : іл. – (Чарівна майстерня. Мої перші шедеври).</w:t>
      </w:r>
    </w:p>
    <w:p w:rsidR="00DA46C5" w:rsidRPr="00DE225B" w:rsidRDefault="00DA46C5" w:rsidP="00DA46C5">
      <w:pPr>
        <w:spacing w:after="0"/>
        <w:ind w:right="-23"/>
        <w:rPr>
          <w:rFonts w:ascii="Times New Roman" w:hAnsi="Times New Roman"/>
          <w:sz w:val="28"/>
          <w:szCs w:val="28"/>
          <w:lang w:val="uk-UA" w:eastAsia="ru-RU"/>
        </w:rPr>
      </w:pPr>
    </w:p>
    <w:p w:rsidR="00CC1289" w:rsidRDefault="008B5379" w:rsidP="00DA46C5">
      <w:pPr>
        <w:spacing w:after="0"/>
        <w:ind w:right="-23"/>
        <w:rPr>
          <w:rFonts w:ascii="Times New Roman" w:hAnsi="Times New Roman"/>
          <w:sz w:val="28"/>
          <w:szCs w:val="28"/>
          <w:lang w:val="uk-UA" w:eastAsia="ru-RU"/>
        </w:rPr>
      </w:pPr>
      <w:proofErr w:type="spellStart"/>
      <w:r w:rsidRPr="00DE225B">
        <w:rPr>
          <w:rFonts w:ascii="Times New Roman" w:hAnsi="Times New Roman"/>
          <w:sz w:val="28"/>
          <w:szCs w:val="28"/>
          <w:lang w:val="uk-UA" w:eastAsia="ru-RU"/>
        </w:rPr>
        <w:t>ДіКамілло</w:t>
      </w:r>
      <w:proofErr w:type="spellEnd"/>
      <w:r w:rsidRPr="00DE225B">
        <w:rPr>
          <w:rFonts w:ascii="Times New Roman" w:hAnsi="Times New Roman"/>
          <w:sz w:val="28"/>
          <w:szCs w:val="28"/>
          <w:lang w:val="uk-UA" w:eastAsia="ru-RU"/>
        </w:rPr>
        <w:t xml:space="preserve">, К. Пригоди мишеняти </w:t>
      </w:r>
      <w:proofErr w:type="spellStart"/>
      <w:r w:rsidRPr="00DE225B">
        <w:rPr>
          <w:rFonts w:ascii="Times New Roman" w:hAnsi="Times New Roman"/>
          <w:sz w:val="28"/>
          <w:szCs w:val="28"/>
          <w:lang w:val="uk-UA" w:eastAsia="ru-RU"/>
        </w:rPr>
        <w:t>Десперо</w:t>
      </w:r>
      <w:proofErr w:type="spellEnd"/>
      <w:r w:rsidRPr="00DE225B">
        <w:rPr>
          <w:rFonts w:ascii="Times New Roman" w:hAnsi="Times New Roman"/>
          <w:sz w:val="28"/>
          <w:szCs w:val="28"/>
          <w:lang w:val="uk-UA" w:eastAsia="ru-RU"/>
        </w:rPr>
        <w:t>, а точніше – Історія пр</w:t>
      </w:r>
      <w:r w:rsidR="00DC0DEE" w:rsidRPr="00DE225B">
        <w:rPr>
          <w:rFonts w:ascii="Times New Roman" w:hAnsi="Times New Roman"/>
          <w:sz w:val="28"/>
          <w:szCs w:val="28"/>
          <w:lang w:val="uk-UA" w:eastAsia="ru-RU"/>
        </w:rPr>
        <w:t xml:space="preserve">о мишеня, принцесу, трохи супу </w:t>
      </w:r>
      <w:r w:rsidRPr="00DE225B">
        <w:rPr>
          <w:rFonts w:ascii="Times New Roman" w:hAnsi="Times New Roman"/>
          <w:sz w:val="28"/>
          <w:szCs w:val="28"/>
          <w:lang w:val="uk-UA" w:eastAsia="ru-RU"/>
        </w:rPr>
        <w:t xml:space="preserve">та котушку ниток </w:t>
      </w:r>
      <w:r w:rsidR="009868ED" w:rsidRPr="00DE225B">
        <w:rPr>
          <w:rFonts w:ascii="Times New Roman" w:hAnsi="Times New Roman"/>
          <w:sz w:val="28"/>
          <w:szCs w:val="28"/>
          <w:lang w:val="uk-UA" w:eastAsia="ru-RU"/>
        </w:rPr>
        <w:t xml:space="preserve">/ </w:t>
      </w:r>
      <w:r w:rsidRPr="00DE225B">
        <w:rPr>
          <w:rFonts w:ascii="Times New Roman" w:hAnsi="Times New Roman"/>
          <w:sz w:val="28"/>
          <w:szCs w:val="28"/>
          <w:lang w:val="uk-UA" w:eastAsia="ru-RU"/>
        </w:rPr>
        <w:t xml:space="preserve">К. </w:t>
      </w:r>
      <w:proofErr w:type="spellStart"/>
      <w:r w:rsidRPr="00DE225B">
        <w:rPr>
          <w:rFonts w:ascii="Times New Roman" w:hAnsi="Times New Roman"/>
          <w:sz w:val="28"/>
          <w:szCs w:val="28"/>
          <w:lang w:val="uk-UA" w:eastAsia="ru-RU"/>
        </w:rPr>
        <w:t>ДіКамілло</w:t>
      </w:r>
      <w:proofErr w:type="spellEnd"/>
      <w:r w:rsidRPr="00DE225B">
        <w:rPr>
          <w:rFonts w:ascii="Times New Roman" w:hAnsi="Times New Roman"/>
          <w:sz w:val="28"/>
          <w:szCs w:val="28"/>
          <w:lang w:val="uk-UA" w:eastAsia="ru-RU"/>
        </w:rPr>
        <w:t xml:space="preserve">. – Київ : РІДНА МОВА, 2018. – 208 с. : іл. – (Шедеври дитячої літератури рідною мовою). </w:t>
      </w:r>
    </w:p>
    <w:p w:rsidR="00DA46C5" w:rsidRPr="00DE225B" w:rsidRDefault="00DA46C5" w:rsidP="00DA46C5">
      <w:pPr>
        <w:spacing w:after="0"/>
        <w:ind w:right="-23"/>
        <w:rPr>
          <w:rFonts w:ascii="Times New Roman" w:hAnsi="Times New Roman"/>
          <w:sz w:val="28"/>
          <w:szCs w:val="28"/>
          <w:lang w:val="uk-UA" w:eastAsia="ru-RU"/>
        </w:rPr>
      </w:pPr>
    </w:p>
    <w:p w:rsidR="00487D02" w:rsidRPr="00DE225B" w:rsidRDefault="00487D02" w:rsidP="00DA46C5">
      <w:pPr>
        <w:spacing w:after="0"/>
        <w:ind w:right="-23"/>
        <w:rPr>
          <w:rFonts w:ascii="Times New Roman" w:hAnsi="Times New Roman"/>
          <w:sz w:val="28"/>
          <w:szCs w:val="28"/>
          <w:lang w:val="uk-UA" w:eastAsia="ru-RU"/>
        </w:rPr>
      </w:pPr>
      <w:proofErr w:type="spellStart"/>
      <w:r w:rsidRPr="00DE225B">
        <w:rPr>
          <w:rFonts w:ascii="Times New Roman" w:hAnsi="Times New Roman"/>
          <w:sz w:val="28"/>
          <w:szCs w:val="28"/>
          <w:lang w:val="uk-UA" w:eastAsia="ru-RU"/>
        </w:rPr>
        <w:t>Мікульонок</w:t>
      </w:r>
      <w:proofErr w:type="spellEnd"/>
      <w:r w:rsidRPr="00DE225B">
        <w:rPr>
          <w:rFonts w:ascii="Times New Roman" w:hAnsi="Times New Roman"/>
          <w:sz w:val="28"/>
          <w:szCs w:val="28"/>
          <w:lang w:val="uk-UA" w:eastAsia="ru-RU"/>
        </w:rPr>
        <w:t>, І. Світячи іншим,</w:t>
      </w:r>
      <w:r w:rsidR="009868ED" w:rsidRPr="00DE225B">
        <w:rPr>
          <w:rFonts w:ascii="Times New Roman" w:hAnsi="Times New Roman"/>
          <w:sz w:val="28"/>
          <w:szCs w:val="28"/>
          <w:lang w:val="uk-UA" w:eastAsia="ru-RU"/>
        </w:rPr>
        <w:t xml:space="preserve"> згораю… / І. </w:t>
      </w:r>
      <w:proofErr w:type="spellStart"/>
      <w:r w:rsidR="009868ED" w:rsidRPr="00DE225B">
        <w:rPr>
          <w:rFonts w:ascii="Times New Roman" w:hAnsi="Times New Roman"/>
          <w:sz w:val="28"/>
          <w:szCs w:val="28"/>
          <w:lang w:val="uk-UA" w:eastAsia="ru-RU"/>
        </w:rPr>
        <w:t>Мікульонок</w:t>
      </w:r>
      <w:proofErr w:type="spellEnd"/>
      <w:r w:rsidR="009868ED" w:rsidRPr="00DE225B">
        <w:rPr>
          <w:rFonts w:ascii="Times New Roman" w:hAnsi="Times New Roman"/>
          <w:sz w:val="28"/>
          <w:szCs w:val="28"/>
          <w:lang w:val="uk-UA" w:eastAsia="ru-RU"/>
        </w:rPr>
        <w:t xml:space="preserve"> // Країна знань. – 2017.  – </w:t>
      </w:r>
      <w:r w:rsidRPr="00DE225B">
        <w:rPr>
          <w:rFonts w:ascii="Times New Roman" w:hAnsi="Times New Roman"/>
          <w:sz w:val="28"/>
          <w:szCs w:val="28"/>
          <w:lang w:val="uk-UA" w:eastAsia="ru-RU"/>
        </w:rPr>
        <w:t xml:space="preserve"> № 1. – С. 20-22.</w:t>
      </w:r>
    </w:p>
    <w:sectPr w:rsidR="00487D02" w:rsidRPr="00DE225B" w:rsidSect="00DE225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802FC"/>
    <w:multiLevelType w:val="multilevel"/>
    <w:tmpl w:val="33604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AB65A6"/>
    <w:multiLevelType w:val="multilevel"/>
    <w:tmpl w:val="D6504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3B731E"/>
    <w:multiLevelType w:val="multilevel"/>
    <w:tmpl w:val="30F80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2758BE"/>
    <w:multiLevelType w:val="multilevel"/>
    <w:tmpl w:val="5F2ECEF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EA7EC3"/>
    <w:multiLevelType w:val="multilevel"/>
    <w:tmpl w:val="80EEA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A781CB0"/>
    <w:multiLevelType w:val="multilevel"/>
    <w:tmpl w:val="98DE1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7A5B8F"/>
    <w:multiLevelType w:val="multilevel"/>
    <w:tmpl w:val="843C5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2A54A47"/>
    <w:multiLevelType w:val="multilevel"/>
    <w:tmpl w:val="9830002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23AA737D"/>
    <w:multiLevelType w:val="multilevel"/>
    <w:tmpl w:val="9C2E31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88D6ED4"/>
    <w:multiLevelType w:val="multilevel"/>
    <w:tmpl w:val="F79CC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F631AD6"/>
    <w:multiLevelType w:val="multilevel"/>
    <w:tmpl w:val="6C743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18E55A5"/>
    <w:multiLevelType w:val="multilevel"/>
    <w:tmpl w:val="B1324DB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349875DF"/>
    <w:multiLevelType w:val="multilevel"/>
    <w:tmpl w:val="69101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6133EE2"/>
    <w:multiLevelType w:val="multilevel"/>
    <w:tmpl w:val="530A1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74D3FFC"/>
    <w:multiLevelType w:val="multilevel"/>
    <w:tmpl w:val="F56A88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37B30824"/>
    <w:multiLevelType w:val="multilevel"/>
    <w:tmpl w:val="F9A60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8A14478"/>
    <w:multiLevelType w:val="multilevel"/>
    <w:tmpl w:val="EA6E14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39B47300"/>
    <w:multiLevelType w:val="multilevel"/>
    <w:tmpl w:val="27AECB4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39EF562B"/>
    <w:multiLevelType w:val="multilevel"/>
    <w:tmpl w:val="D2D85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06B79D7"/>
    <w:multiLevelType w:val="multilevel"/>
    <w:tmpl w:val="1462399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40A54AE1"/>
    <w:multiLevelType w:val="multilevel"/>
    <w:tmpl w:val="A1420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18F4783"/>
    <w:multiLevelType w:val="multilevel"/>
    <w:tmpl w:val="3B36D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6240EEB"/>
    <w:multiLevelType w:val="multilevel"/>
    <w:tmpl w:val="0A56F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92B47A0"/>
    <w:multiLevelType w:val="multilevel"/>
    <w:tmpl w:val="56E64F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4CEA793F"/>
    <w:multiLevelType w:val="multilevel"/>
    <w:tmpl w:val="96106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DA155F5"/>
    <w:multiLevelType w:val="multilevel"/>
    <w:tmpl w:val="B0DA346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531C108B"/>
    <w:multiLevelType w:val="multilevel"/>
    <w:tmpl w:val="B10EF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6AD7BE1"/>
    <w:multiLevelType w:val="multilevel"/>
    <w:tmpl w:val="533CB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7C86022"/>
    <w:multiLevelType w:val="multilevel"/>
    <w:tmpl w:val="70781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7DF56B1"/>
    <w:multiLevelType w:val="multilevel"/>
    <w:tmpl w:val="23003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8225D3D"/>
    <w:multiLevelType w:val="multilevel"/>
    <w:tmpl w:val="71A41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84461C0"/>
    <w:multiLevelType w:val="multilevel"/>
    <w:tmpl w:val="B3D2F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8980AE7"/>
    <w:multiLevelType w:val="multilevel"/>
    <w:tmpl w:val="DA1269E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5AA82C34"/>
    <w:multiLevelType w:val="multilevel"/>
    <w:tmpl w:val="E4788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B727FBD"/>
    <w:multiLevelType w:val="multilevel"/>
    <w:tmpl w:val="8898B3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>
    <w:nsid w:val="5B8F3A88"/>
    <w:multiLevelType w:val="multilevel"/>
    <w:tmpl w:val="751C2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5F62747C"/>
    <w:multiLevelType w:val="multilevel"/>
    <w:tmpl w:val="28245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C3B5956"/>
    <w:multiLevelType w:val="multilevel"/>
    <w:tmpl w:val="0C6CE04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8">
    <w:nsid w:val="6E701C23"/>
    <w:multiLevelType w:val="multilevel"/>
    <w:tmpl w:val="32321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1D70CE1"/>
    <w:multiLevelType w:val="multilevel"/>
    <w:tmpl w:val="A66E3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4B22800"/>
    <w:multiLevelType w:val="multilevel"/>
    <w:tmpl w:val="6450B8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1">
    <w:nsid w:val="74C460B2"/>
    <w:multiLevelType w:val="multilevel"/>
    <w:tmpl w:val="97B21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5C71E31"/>
    <w:multiLevelType w:val="multilevel"/>
    <w:tmpl w:val="E41C9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B6B1A04"/>
    <w:multiLevelType w:val="multilevel"/>
    <w:tmpl w:val="A4B40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F0F3730"/>
    <w:multiLevelType w:val="multilevel"/>
    <w:tmpl w:val="C72C6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3"/>
  </w:num>
  <w:num w:numId="2">
    <w:abstractNumId w:val="9"/>
  </w:num>
  <w:num w:numId="3">
    <w:abstractNumId w:val="5"/>
  </w:num>
  <w:num w:numId="4">
    <w:abstractNumId w:val="32"/>
  </w:num>
  <w:num w:numId="5">
    <w:abstractNumId w:val="18"/>
  </w:num>
  <w:num w:numId="6">
    <w:abstractNumId w:val="17"/>
  </w:num>
  <w:num w:numId="7">
    <w:abstractNumId w:val="33"/>
  </w:num>
  <w:num w:numId="8">
    <w:abstractNumId w:val="11"/>
  </w:num>
  <w:num w:numId="9">
    <w:abstractNumId w:val="22"/>
  </w:num>
  <w:num w:numId="10">
    <w:abstractNumId w:val="28"/>
  </w:num>
  <w:num w:numId="11">
    <w:abstractNumId w:val="25"/>
  </w:num>
  <w:num w:numId="12">
    <w:abstractNumId w:val="29"/>
  </w:num>
  <w:num w:numId="13">
    <w:abstractNumId w:val="37"/>
  </w:num>
  <w:num w:numId="14">
    <w:abstractNumId w:val="10"/>
  </w:num>
  <w:num w:numId="15">
    <w:abstractNumId w:val="24"/>
  </w:num>
  <w:num w:numId="16">
    <w:abstractNumId w:val="30"/>
  </w:num>
  <w:num w:numId="17">
    <w:abstractNumId w:val="1"/>
  </w:num>
  <w:num w:numId="18">
    <w:abstractNumId w:val="36"/>
  </w:num>
  <w:num w:numId="19">
    <w:abstractNumId w:val="13"/>
  </w:num>
  <w:num w:numId="20">
    <w:abstractNumId w:val="0"/>
  </w:num>
  <w:num w:numId="21">
    <w:abstractNumId w:val="12"/>
  </w:num>
  <w:num w:numId="22">
    <w:abstractNumId w:val="35"/>
  </w:num>
  <w:num w:numId="23">
    <w:abstractNumId w:val="42"/>
  </w:num>
  <w:num w:numId="24">
    <w:abstractNumId w:val="15"/>
  </w:num>
  <w:num w:numId="25">
    <w:abstractNumId w:val="41"/>
  </w:num>
  <w:num w:numId="26">
    <w:abstractNumId w:val="27"/>
  </w:num>
  <w:num w:numId="27">
    <w:abstractNumId w:val="44"/>
  </w:num>
  <w:num w:numId="28">
    <w:abstractNumId w:val="20"/>
  </w:num>
  <w:num w:numId="29">
    <w:abstractNumId w:val="7"/>
  </w:num>
  <w:num w:numId="30">
    <w:abstractNumId w:val="39"/>
  </w:num>
  <w:num w:numId="31">
    <w:abstractNumId w:val="19"/>
  </w:num>
  <w:num w:numId="32">
    <w:abstractNumId w:val="38"/>
  </w:num>
  <w:num w:numId="33">
    <w:abstractNumId w:val="43"/>
  </w:num>
  <w:num w:numId="34">
    <w:abstractNumId w:val="2"/>
  </w:num>
  <w:num w:numId="35">
    <w:abstractNumId w:val="26"/>
  </w:num>
  <w:num w:numId="36">
    <w:abstractNumId w:val="14"/>
  </w:num>
  <w:num w:numId="37">
    <w:abstractNumId w:val="16"/>
  </w:num>
  <w:num w:numId="38">
    <w:abstractNumId w:val="8"/>
  </w:num>
  <w:num w:numId="39">
    <w:abstractNumId w:val="40"/>
  </w:num>
  <w:num w:numId="40">
    <w:abstractNumId w:val="4"/>
  </w:num>
  <w:num w:numId="41">
    <w:abstractNumId w:val="34"/>
  </w:num>
  <w:num w:numId="42">
    <w:abstractNumId w:val="3"/>
  </w:num>
  <w:num w:numId="43">
    <w:abstractNumId w:val="31"/>
  </w:num>
  <w:num w:numId="44">
    <w:abstractNumId w:val="21"/>
  </w:num>
  <w:num w:numId="4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25883"/>
    <w:rsid w:val="00083473"/>
    <w:rsid w:val="000C291B"/>
    <w:rsid w:val="000F4527"/>
    <w:rsid w:val="001329A9"/>
    <w:rsid w:val="001621DE"/>
    <w:rsid w:val="00173EC7"/>
    <w:rsid w:val="00184060"/>
    <w:rsid w:val="001A1A81"/>
    <w:rsid w:val="001C1938"/>
    <w:rsid w:val="00221BC6"/>
    <w:rsid w:val="0029738B"/>
    <w:rsid w:val="003B5DEA"/>
    <w:rsid w:val="003C16B7"/>
    <w:rsid w:val="003E5A69"/>
    <w:rsid w:val="00414AF2"/>
    <w:rsid w:val="00425883"/>
    <w:rsid w:val="00440A21"/>
    <w:rsid w:val="00450AB3"/>
    <w:rsid w:val="004526A0"/>
    <w:rsid w:val="004529AD"/>
    <w:rsid w:val="00462147"/>
    <w:rsid w:val="00487D02"/>
    <w:rsid w:val="00495A4F"/>
    <w:rsid w:val="00496A62"/>
    <w:rsid w:val="004B2E66"/>
    <w:rsid w:val="004C006C"/>
    <w:rsid w:val="004C788B"/>
    <w:rsid w:val="004F50E0"/>
    <w:rsid w:val="0055760D"/>
    <w:rsid w:val="00570925"/>
    <w:rsid w:val="005749AB"/>
    <w:rsid w:val="005D3211"/>
    <w:rsid w:val="005E2022"/>
    <w:rsid w:val="005F3141"/>
    <w:rsid w:val="0064208C"/>
    <w:rsid w:val="006653A1"/>
    <w:rsid w:val="00670C0A"/>
    <w:rsid w:val="00691F63"/>
    <w:rsid w:val="00720C5B"/>
    <w:rsid w:val="00735751"/>
    <w:rsid w:val="007449AF"/>
    <w:rsid w:val="00760D0C"/>
    <w:rsid w:val="00780292"/>
    <w:rsid w:val="00793EE2"/>
    <w:rsid w:val="007A3F1D"/>
    <w:rsid w:val="007D1F3B"/>
    <w:rsid w:val="007F722E"/>
    <w:rsid w:val="0081440A"/>
    <w:rsid w:val="00826D0A"/>
    <w:rsid w:val="008900A3"/>
    <w:rsid w:val="008A4DE8"/>
    <w:rsid w:val="008B5379"/>
    <w:rsid w:val="008C5858"/>
    <w:rsid w:val="008E47C2"/>
    <w:rsid w:val="00911DD0"/>
    <w:rsid w:val="00941018"/>
    <w:rsid w:val="00941ABC"/>
    <w:rsid w:val="009542B8"/>
    <w:rsid w:val="009571F8"/>
    <w:rsid w:val="00967D24"/>
    <w:rsid w:val="00974AD6"/>
    <w:rsid w:val="0097762E"/>
    <w:rsid w:val="009868ED"/>
    <w:rsid w:val="009D260F"/>
    <w:rsid w:val="00A37194"/>
    <w:rsid w:val="00A40AC3"/>
    <w:rsid w:val="00A47A14"/>
    <w:rsid w:val="00A72C39"/>
    <w:rsid w:val="00AB70F1"/>
    <w:rsid w:val="00AC0929"/>
    <w:rsid w:val="00AC6A52"/>
    <w:rsid w:val="00AD265E"/>
    <w:rsid w:val="00B52736"/>
    <w:rsid w:val="00B63E34"/>
    <w:rsid w:val="00BA304B"/>
    <w:rsid w:val="00BA4D5C"/>
    <w:rsid w:val="00BA662D"/>
    <w:rsid w:val="00C44694"/>
    <w:rsid w:val="00C50E24"/>
    <w:rsid w:val="00C76484"/>
    <w:rsid w:val="00CA27C9"/>
    <w:rsid w:val="00CB0B40"/>
    <w:rsid w:val="00CC1289"/>
    <w:rsid w:val="00D51872"/>
    <w:rsid w:val="00D73C9A"/>
    <w:rsid w:val="00DA46C5"/>
    <w:rsid w:val="00DB4013"/>
    <w:rsid w:val="00DC0DEE"/>
    <w:rsid w:val="00DE225B"/>
    <w:rsid w:val="00E22EAA"/>
    <w:rsid w:val="00EA68B7"/>
    <w:rsid w:val="00F00064"/>
    <w:rsid w:val="00F27CBC"/>
    <w:rsid w:val="00F43392"/>
    <w:rsid w:val="00F74347"/>
    <w:rsid w:val="00FC36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929"/>
    <w:pPr>
      <w:spacing w:after="200" w:line="276" w:lineRule="auto"/>
    </w:pPr>
    <w:rPr>
      <w:sz w:val="22"/>
      <w:szCs w:val="22"/>
      <w:lang w:val="ru-RU" w:eastAsia="en-US"/>
    </w:rPr>
  </w:style>
  <w:style w:type="paragraph" w:styleId="1">
    <w:name w:val="heading 1"/>
    <w:basedOn w:val="a"/>
    <w:link w:val="10"/>
    <w:uiPriority w:val="99"/>
    <w:qFormat/>
    <w:rsid w:val="0042588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9"/>
    <w:qFormat/>
    <w:rsid w:val="0042588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9"/>
    <w:qFormat/>
    <w:rsid w:val="0042588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4529AD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25883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425883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425883"/>
    <w:rPr>
      <w:rFonts w:ascii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529AD"/>
    <w:rPr>
      <w:rFonts w:ascii="Cambria" w:hAnsi="Cambria" w:cs="Times New Roman"/>
      <w:b/>
      <w:bCs/>
      <w:i/>
      <w:iCs/>
      <w:color w:val="4F81BD"/>
    </w:rPr>
  </w:style>
  <w:style w:type="paragraph" w:styleId="a3">
    <w:name w:val="Normal (Web)"/>
    <w:basedOn w:val="a"/>
    <w:uiPriority w:val="99"/>
    <w:rsid w:val="004258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basedOn w:val="a0"/>
    <w:uiPriority w:val="99"/>
    <w:rsid w:val="00425883"/>
    <w:rPr>
      <w:rFonts w:cs="Times New Roman"/>
      <w:color w:val="0000FF"/>
      <w:u w:val="single"/>
    </w:rPr>
  </w:style>
  <w:style w:type="paragraph" w:styleId="a5">
    <w:name w:val="Balloon Text"/>
    <w:basedOn w:val="a"/>
    <w:link w:val="a6"/>
    <w:uiPriority w:val="99"/>
    <w:semiHidden/>
    <w:rsid w:val="004526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4526A0"/>
    <w:rPr>
      <w:rFonts w:ascii="Tahoma" w:hAnsi="Tahoma" w:cs="Tahoma"/>
      <w:sz w:val="16"/>
      <w:szCs w:val="16"/>
    </w:rPr>
  </w:style>
  <w:style w:type="character" w:customStyle="1" w:styleId="posted-on">
    <w:name w:val="posted-on"/>
    <w:basedOn w:val="a0"/>
    <w:uiPriority w:val="99"/>
    <w:rsid w:val="004529AD"/>
    <w:rPr>
      <w:rFonts w:cs="Times New Roman"/>
    </w:rPr>
  </w:style>
  <w:style w:type="character" w:customStyle="1" w:styleId="byline">
    <w:name w:val="byline"/>
    <w:basedOn w:val="a0"/>
    <w:uiPriority w:val="99"/>
    <w:rsid w:val="004529AD"/>
    <w:rPr>
      <w:rFonts w:cs="Times New Roman"/>
    </w:rPr>
  </w:style>
  <w:style w:type="character" w:customStyle="1" w:styleId="author">
    <w:name w:val="author"/>
    <w:basedOn w:val="a0"/>
    <w:uiPriority w:val="99"/>
    <w:rsid w:val="004529AD"/>
    <w:rPr>
      <w:rFonts w:cs="Times New Roman"/>
    </w:rPr>
  </w:style>
  <w:style w:type="character" w:styleId="a7">
    <w:name w:val="Strong"/>
    <w:basedOn w:val="a0"/>
    <w:uiPriority w:val="99"/>
    <w:qFormat/>
    <w:rsid w:val="004529AD"/>
    <w:rPr>
      <w:rFonts w:cs="Times New Roman"/>
      <w:b/>
      <w:bCs/>
    </w:rPr>
  </w:style>
  <w:style w:type="character" w:customStyle="1" w:styleId="mw-page-title-main">
    <w:name w:val="mw-page-title-main"/>
    <w:basedOn w:val="a0"/>
    <w:uiPriority w:val="99"/>
    <w:rsid w:val="00221BC6"/>
    <w:rPr>
      <w:rFonts w:cs="Times New Roman"/>
    </w:rPr>
  </w:style>
  <w:style w:type="character" w:customStyle="1" w:styleId="mw-editsection">
    <w:name w:val="mw-editsection"/>
    <w:basedOn w:val="a0"/>
    <w:uiPriority w:val="99"/>
    <w:rsid w:val="00221BC6"/>
    <w:rPr>
      <w:rFonts w:cs="Times New Roman"/>
    </w:rPr>
  </w:style>
  <w:style w:type="character" w:customStyle="1" w:styleId="mw-editsection-bracket">
    <w:name w:val="mw-editsection-bracket"/>
    <w:basedOn w:val="a0"/>
    <w:uiPriority w:val="99"/>
    <w:rsid w:val="00221BC6"/>
    <w:rPr>
      <w:rFonts w:cs="Times New Roman"/>
    </w:rPr>
  </w:style>
  <w:style w:type="character" w:customStyle="1" w:styleId="mw-editsection-divider">
    <w:name w:val="mw-editsection-divider"/>
    <w:basedOn w:val="a0"/>
    <w:uiPriority w:val="99"/>
    <w:rsid w:val="00221BC6"/>
    <w:rPr>
      <w:rFonts w:cs="Times New Roman"/>
    </w:rPr>
  </w:style>
  <w:style w:type="character" w:customStyle="1" w:styleId="flaggedrevs-icon">
    <w:name w:val="flaggedrevs-icon"/>
    <w:basedOn w:val="a0"/>
    <w:uiPriority w:val="99"/>
    <w:rsid w:val="00221BC6"/>
    <w:rPr>
      <w:rFonts w:cs="Times New Roman"/>
    </w:rPr>
  </w:style>
  <w:style w:type="character" w:customStyle="1" w:styleId="fr-toggle-arrow">
    <w:name w:val="fr-toggle-arrow"/>
    <w:basedOn w:val="a0"/>
    <w:uiPriority w:val="99"/>
    <w:rsid w:val="00221BC6"/>
    <w:rPr>
      <w:rFonts w:cs="Times New Roman"/>
    </w:rPr>
  </w:style>
  <w:style w:type="character" w:customStyle="1" w:styleId="mbox-text-span">
    <w:name w:val="mbox-text-span"/>
    <w:basedOn w:val="a0"/>
    <w:uiPriority w:val="99"/>
    <w:rsid w:val="00221BC6"/>
    <w:rPr>
      <w:rFonts w:cs="Times New Roman"/>
    </w:rPr>
  </w:style>
  <w:style w:type="character" w:customStyle="1" w:styleId="toctogglespan">
    <w:name w:val="toctogglespan"/>
    <w:basedOn w:val="a0"/>
    <w:uiPriority w:val="99"/>
    <w:rsid w:val="00221BC6"/>
    <w:rPr>
      <w:rFonts w:cs="Times New Roman"/>
    </w:rPr>
  </w:style>
  <w:style w:type="character" w:customStyle="1" w:styleId="tocnumber">
    <w:name w:val="tocnumber"/>
    <w:basedOn w:val="a0"/>
    <w:uiPriority w:val="99"/>
    <w:rsid w:val="00221BC6"/>
    <w:rPr>
      <w:rFonts w:cs="Times New Roman"/>
    </w:rPr>
  </w:style>
  <w:style w:type="character" w:customStyle="1" w:styleId="toctext">
    <w:name w:val="toctext"/>
    <w:basedOn w:val="a0"/>
    <w:uiPriority w:val="99"/>
    <w:rsid w:val="00221BC6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8801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01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801296">
          <w:marLeft w:val="0"/>
          <w:marRight w:val="0"/>
          <w:marTop w:val="1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801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80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80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12" w:color="E3E3E3"/>
                <w:bottom w:val="single" w:sz="6" w:space="17" w:color="E3E3E3"/>
                <w:right w:val="none" w:sz="0" w:space="0" w:color="auto"/>
              </w:divBdr>
            </w:div>
          </w:divsChild>
        </w:div>
        <w:div w:id="136880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0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801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01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80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80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80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801276">
                  <w:marLeft w:val="240"/>
                  <w:marRight w:val="0"/>
                  <w:marTop w:val="0"/>
                  <w:marBottom w:val="3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880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801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801235">
                      <w:marLeft w:val="28"/>
                      <w:marRight w:val="28"/>
                      <w:marTop w:val="28"/>
                      <w:marBottom w:val="2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801236">
                      <w:marLeft w:val="28"/>
                      <w:marRight w:val="28"/>
                      <w:marTop w:val="28"/>
                      <w:marBottom w:val="2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801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801240">
                      <w:marLeft w:val="0"/>
                      <w:marRight w:val="0"/>
                      <w:marTop w:val="24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801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801246">
                      <w:marLeft w:val="28"/>
                      <w:marRight w:val="28"/>
                      <w:marTop w:val="28"/>
                      <w:marBottom w:val="2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801253">
                      <w:marLeft w:val="0"/>
                      <w:marRight w:val="0"/>
                      <w:marTop w:val="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801260">
                      <w:marLeft w:val="0"/>
                      <w:marRight w:val="0"/>
                      <w:marTop w:val="24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801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801267">
                      <w:marLeft w:val="28"/>
                      <w:marRight w:val="28"/>
                      <w:marTop w:val="28"/>
                      <w:marBottom w:val="2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801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801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801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801275">
                      <w:marLeft w:val="0"/>
                      <w:marRight w:val="0"/>
                      <w:marTop w:val="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801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801278">
                      <w:marLeft w:val="0"/>
                      <w:marRight w:val="0"/>
                      <w:marTop w:val="24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801280">
                      <w:marLeft w:val="28"/>
                      <w:marRight w:val="28"/>
                      <w:marTop w:val="28"/>
                      <w:marBottom w:val="2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801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801287">
                      <w:marLeft w:val="28"/>
                      <w:marRight w:val="28"/>
                      <w:marTop w:val="28"/>
                      <w:marBottom w:val="2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801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801289">
                      <w:marLeft w:val="28"/>
                      <w:marRight w:val="28"/>
                      <w:marTop w:val="28"/>
                      <w:marBottom w:val="2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801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801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801301">
                      <w:marLeft w:val="28"/>
                      <w:marRight w:val="28"/>
                      <w:marTop w:val="28"/>
                      <w:marBottom w:val="2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801302">
                      <w:marLeft w:val="28"/>
                      <w:marRight w:val="28"/>
                      <w:marTop w:val="28"/>
                      <w:marBottom w:val="2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801303">
                      <w:marLeft w:val="0"/>
                      <w:marRight w:val="0"/>
                      <w:marTop w:val="24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80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801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80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801309">
                      <w:marLeft w:val="28"/>
                      <w:marRight w:val="28"/>
                      <w:marTop w:val="28"/>
                      <w:marBottom w:val="2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801313">
                      <w:marLeft w:val="28"/>
                      <w:marRight w:val="28"/>
                      <w:marTop w:val="28"/>
                      <w:marBottom w:val="2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801314">
                      <w:marLeft w:val="28"/>
                      <w:marRight w:val="28"/>
                      <w:marTop w:val="28"/>
                      <w:marBottom w:val="2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801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801324">
                      <w:marLeft w:val="28"/>
                      <w:marRight w:val="28"/>
                      <w:marTop w:val="28"/>
                      <w:marBottom w:val="2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801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801327">
                      <w:marLeft w:val="0"/>
                      <w:marRight w:val="0"/>
                      <w:marTop w:val="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801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801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801331">
                      <w:marLeft w:val="0"/>
                      <w:marRight w:val="0"/>
                      <w:marTop w:val="24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80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801333">
                      <w:marLeft w:val="0"/>
                      <w:marRight w:val="0"/>
                      <w:marTop w:val="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801334">
                      <w:marLeft w:val="28"/>
                      <w:marRight w:val="28"/>
                      <w:marTop w:val="28"/>
                      <w:marBottom w:val="2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8801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80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801239">
              <w:marLeft w:val="1583"/>
              <w:marRight w:val="1583"/>
              <w:marTop w:val="10"/>
              <w:marBottom w:val="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801266">
                  <w:marLeft w:val="0"/>
                  <w:marRight w:val="0"/>
                  <w:marTop w:val="10"/>
                  <w:marBottom w:val="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880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80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0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801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8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80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801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80124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801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80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8801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8012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801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80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8012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80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80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801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8012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80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8012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80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80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8012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80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8012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80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8012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80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801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8012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80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8013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80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8013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80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801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01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k.wikipedia.org/wiki/%D0%92%D1%96%D1%81%D0%BA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uk.wikipedia.org/wiki/%D0%9A%D0%B0%D1%80%D1%82%D0%BE%D0%BD" TargetMode="Externa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hyperlink" Target="https://uk.wikipedia.org/wiki/%D0%91%D0%BB%D1%8F%D1%88%D0%B0%D0%BD%D0%BA%D0%B0" TargetMode="External"/><Relationship Id="rId11" Type="http://schemas.openxmlformats.org/officeDocument/2006/relationships/image" Target="media/image2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hyperlink" Target="https://uk.wikipedia.org/wiki/%D0%A0%D0%BE%D1%81%D1%96%D0%B9%D1%81%D1%8C%D0%BA%D0%BE-%D1%83%D0%BA%D1%80%D0%B0%D1%97%D0%BD%D1%81%D1%8C%D0%BA%D0%B0_%D0%B2%D1%96%D0%B9%D0%BD%D0%B0_(%D0%B7_2014)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k.wikipedia.org/wiki/%D0%9F%D0%B0%D1%80%D0%B0%D1%84%D1%96%D0%BD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1014</TotalTime>
  <Pages>2</Pages>
  <Words>3159</Words>
  <Characters>1801</Characters>
  <Application>Microsoft Office Word</Application>
  <DocSecurity>0</DocSecurity>
  <Lines>15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user</cp:lastModifiedBy>
  <cp:revision>56</cp:revision>
  <cp:lastPrinted>2024-07-22T13:25:00Z</cp:lastPrinted>
  <dcterms:created xsi:type="dcterms:W3CDTF">2024-07-22T11:33:00Z</dcterms:created>
  <dcterms:modified xsi:type="dcterms:W3CDTF">2024-10-02T05:56:00Z</dcterms:modified>
</cp:coreProperties>
</file>